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006E" w14:textId="77777777" w:rsidR="002F748D" w:rsidRDefault="00000000">
      <w:pPr>
        <w:adjustRightInd/>
        <w:spacing w:line="412" w:lineRule="exact"/>
        <w:jc w:val="center"/>
        <w:textAlignment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  <w:sz w:val="34"/>
          <w:szCs w:val="34"/>
        </w:rPr>
        <w:instrText>遺産分割協議書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310F6DEE" w14:textId="77777777" w:rsidR="002F748D" w:rsidRDefault="002F748D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</w:p>
    <w:p w14:paraId="37F90181" w14:textId="77777777" w:rsidR="002F748D" w:rsidRDefault="002F748D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</w:p>
    <w:p w14:paraId="66BB749F" w14:textId="77777777" w:rsidR="002F748D" w:rsidRDefault="00000000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下記の者の死亡により開始した相続における共同相続人全員は、その相続財産について次のとおり遺産分割の協議を行い確定した。</w:t>
      </w:r>
    </w:p>
    <w:p w14:paraId="4075F1E5" w14:textId="77777777" w:rsidR="002F748D" w:rsidRDefault="002F748D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</w:p>
    <w:p w14:paraId="07CDBAE2" w14:textId="77777777" w:rsidR="002F748D" w:rsidRDefault="00000000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  <w:r>
        <w:t xml:space="preserve">          </w:t>
      </w:r>
      <w:r>
        <w:rPr>
          <w:rFonts w:hint="eastAsia"/>
        </w:rPr>
        <w:t>死亡当時の住所　神戸市中央区一町１番</w:t>
      </w:r>
    </w:p>
    <w:p w14:paraId="7A8717A9" w14:textId="77777777" w:rsidR="002F748D" w:rsidRDefault="00000000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被相続人の氏名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神戸太郎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2BA3AB00" w14:textId="77777777" w:rsidR="002F748D" w:rsidRDefault="00000000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死亡年月日　　　令和１年１月１日</w:t>
      </w:r>
    </w:p>
    <w:p w14:paraId="40E3FB89" w14:textId="77777777" w:rsidR="002F748D" w:rsidRDefault="002F748D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</w:p>
    <w:p w14:paraId="05359D20" w14:textId="77777777" w:rsidR="002F748D" w:rsidRDefault="00000000">
      <w:pPr>
        <w:adjustRightInd/>
        <w:spacing w:line="310" w:lineRule="exact"/>
        <w:jc w:val="center"/>
        <w:textAlignment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74D98CBE" w14:textId="77777777" w:rsidR="002F748D" w:rsidRDefault="002F748D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</w:p>
    <w:p w14:paraId="58F95719" w14:textId="77777777" w:rsidR="002F748D" w:rsidRDefault="00000000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  <w:r>
        <w:rPr>
          <w:rFonts w:hint="eastAsia"/>
        </w:rPr>
        <w:t>第１．次の被相続人名義の財産については、相続人神戸花子が相続する。</w:t>
      </w:r>
    </w:p>
    <w:p w14:paraId="708F4082" w14:textId="77777777" w:rsidR="002F748D" w:rsidRDefault="002F748D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</w:p>
    <w:p w14:paraId="42AAA0AE" w14:textId="77777777" w:rsidR="002F748D" w:rsidRDefault="00000000">
      <w:pPr>
        <w:keepLines/>
        <w:adjustRightInd/>
        <w:spacing w:line="310" w:lineRule="exact"/>
        <w:ind w:left="2694" w:hanging="2694"/>
        <w:textAlignment w:val="center"/>
        <w:rPr>
          <w:rFonts w:hAnsi="Times New Roman" w:cs="Times New Roman"/>
          <w:spacing w:val="2"/>
        </w:rPr>
      </w:pPr>
      <w: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神戸市中央区一町</w:t>
      </w:r>
    </w:p>
    <w:p w14:paraId="26E30AF4" w14:textId="77777777" w:rsidR="002F748D" w:rsidRDefault="00000000">
      <w:pPr>
        <w:keepLines/>
        <w:adjustRightInd/>
        <w:spacing w:line="310" w:lineRule="exact"/>
        <w:ind w:left="2694" w:hanging="2694"/>
        <w:textAlignment w:val="center"/>
        <w:rPr>
          <w:rFonts w:hAnsi="Times New Roman" w:cs="Times New Roman"/>
          <w:spacing w:val="2"/>
        </w:rPr>
      </w:pPr>
      <w: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地番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１番</w:t>
      </w:r>
    </w:p>
    <w:p w14:paraId="6F280103" w14:textId="77777777" w:rsidR="002F748D" w:rsidRDefault="00000000">
      <w:pPr>
        <w:keepLines/>
        <w:adjustRightInd/>
        <w:spacing w:line="310" w:lineRule="exact"/>
        <w:ind w:left="2694" w:hanging="2694"/>
        <w:textAlignment w:val="center"/>
        <w:rPr>
          <w:rFonts w:hAnsi="Times New Roman" w:cs="Times New Roman"/>
          <w:spacing w:val="2"/>
        </w:rPr>
      </w:pPr>
      <w: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地目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宅地</w:t>
      </w:r>
    </w:p>
    <w:p w14:paraId="6CBBD024" w14:textId="77777777" w:rsidR="002F748D" w:rsidRDefault="00000000">
      <w:pPr>
        <w:keepLines/>
        <w:adjustRightInd/>
        <w:spacing w:line="310" w:lineRule="exact"/>
        <w:ind w:left="2694" w:hanging="2694"/>
        <w:textAlignment w:val="center"/>
        <w:rPr>
          <w:rFonts w:hAnsi="Times New Roman" w:cs="Times New Roman"/>
          <w:spacing w:val="2"/>
        </w:rPr>
      </w:pPr>
      <w: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地積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１００㎡</w:t>
      </w:r>
    </w:p>
    <w:p w14:paraId="7C2CDF40" w14:textId="77777777" w:rsidR="002F748D" w:rsidRDefault="002F748D">
      <w:pPr>
        <w:adjustRightInd/>
        <w:spacing w:line="310" w:lineRule="exact"/>
        <w:ind w:left="2694" w:hanging="2694"/>
        <w:textAlignment w:val="center"/>
        <w:rPr>
          <w:rFonts w:hAnsi="Times New Roman" w:cs="Times New Roman"/>
          <w:spacing w:val="2"/>
        </w:rPr>
      </w:pPr>
    </w:p>
    <w:p w14:paraId="607D82EC" w14:textId="77777777" w:rsidR="002F748D" w:rsidRDefault="00000000">
      <w:pPr>
        <w:keepLines/>
        <w:adjustRightInd/>
        <w:spacing w:line="310" w:lineRule="exact"/>
        <w:ind w:left="2694" w:hanging="2694"/>
        <w:textAlignment w:val="center"/>
        <w:rPr>
          <w:rFonts w:hAnsi="Times New Roman" w:cs="Times New Roman"/>
          <w:spacing w:val="2"/>
        </w:rPr>
      </w:pPr>
      <w: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神戸市中央区一町１番地</w:t>
      </w:r>
    </w:p>
    <w:p w14:paraId="4A148E7F" w14:textId="77777777" w:rsidR="002F748D" w:rsidRDefault="00000000">
      <w:pPr>
        <w:keepLines/>
        <w:adjustRightInd/>
        <w:spacing w:line="310" w:lineRule="exact"/>
        <w:ind w:left="2694" w:hanging="2694"/>
        <w:textAlignment w:val="center"/>
        <w:rPr>
          <w:rFonts w:hAnsi="Times New Roman" w:cs="Times New Roman"/>
          <w:spacing w:val="2"/>
        </w:rPr>
      </w:pPr>
      <w: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家屋番号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１番</w:t>
      </w:r>
    </w:p>
    <w:p w14:paraId="11AB7428" w14:textId="77777777" w:rsidR="002F748D" w:rsidRDefault="00000000">
      <w:pPr>
        <w:keepLines/>
        <w:adjustRightInd/>
        <w:spacing w:line="310" w:lineRule="exact"/>
        <w:ind w:left="2694" w:hanging="2694"/>
        <w:textAlignment w:val="center"/>
        <w:rPr>
          <w:rFonts w:hAnsi="Times New Roman" w:cs="Times New Roman"/>
          <w:spacing w:val="2"/>
        </w:rPr>
      </w:pPr>
      <w: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種類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居宅</w:t>
      </w:r>
    </w:p>
    <w:p w14:paraId="7993EA16" w14:textId="77777777" w:rsidR="002F748D" w:rsidRDefault="00000000">
      <w:pPr>
        <w:keepLines/>
        <w:adjustRightInd/>
        <w:spacing w:line="310" w:lineRule="exact"/>
        <w:ind w:left="2694" w:hanging="2694"/>
        <w:textAlignment w:val="center"/>
        <w:rPr>
          <w:rFonts w:hAnsi="Times New Roman" w:cs="Times New Roman"/>
          <w:spacing w:val="2"/>
        </w:rPr>
      </w:pPr>
      <w: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構造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木造スレート葺２階建</w:t>
      </w:r>
    </w:p>
    <w:p w14:paraId="3A8839BD" w14:textId="77777777" w:rsidR="002F748D" w:rsidRDefault="00000000">
      <w:pPr>
        <w:keepLines/>
        <w:adjustRightInd/>
        <w:spacing w:line="310" w:lineRule="exact"/>
        <w:ind w:left="2694" w:hanging="2694"/>
        <w:textAlignment w:val="center"/>
        <w:rPr>
          <w:rFonts w:hAnsi="Times New Roman" w:cs="Times New Roman"/>
          <w:spacing w:val="2"/>
        </w:rPr>
      </w:pPr>
      <w: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床面積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１階　　　５０．００㎡</w:t>
      </w:r>
    </w:p>
    <w:p w14:paraId="171BE94B" w14:textId="77777777" w:rsidR="002F748D" w:rsidRDefault="00000000">
      <w:pPr>
        <w:keepLines/>
        <w:adjustRightInd/>
        <w:spacing w:line="310" w:lineRule="exact"/>
        <w:ind w:left="2694" w:hanging="2694"/>
        <w:textAlignment w:val="center"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</w:rPr>
        <w:t>２階　　　５０．００㎡</w:t>
      </w:r>
    </w:p>
    <w:p w14:paraId="24D1AFB9" w14:textId="77777777" w:rsidR="002F748D" w:rsidRDefault="002F748D">
      <w:pPr>
        <w:adjustRightInd/>
        <w:spacing w:line="310" w:lineRule="exact"/>
        <w:ind w:left="2694" w:hanging="2694"/>
        <w:textAlignment w:val="center"/>
        <w:rPr>
          <w:rFonts w:hAnsi="Times New Roman" w:cs="Times New Roman"/>
          <w:spacing w:val="2"/>
        </w:rPr>
      </w:pPr>
    </w:p>
    <w:p w14:paraId="1B4F1F01" w14:textId="77777777" w:rsidR="002F748D" w:rsidRDefault="00000000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  <w:r>
        <w:rPr>
          <w:rFonts w:hint="eastAsia"/>
        </w:rPr>
        <w:t>第２．次の被相続人名義の財産については、相続人神戸次郎が相続する。</w:t>
      </w:r>
      <w:r>
        <w:t xml:space="preserve">      </w:t>
      </w:r>
    </w:p>
    <w:p w14:paraId="45653830" w14:textId="77777777" w:rsidR="002F748D" w:rsidRDefault="00000000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（１）○○銀行　○○支店　普通　口座番号○○</w:t>
      </w:r>
    </w:p>
    <w:p w14:paraId="57296693" w14:textId="77777777" w:rsidR="002F748D" w:rsidRDefault="00000000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（２）△△信用組合に預託済みの一切の財産及び附随する権利</w:t>
      </w:r>
    </w:p>
    <w:p w14:paraId="6A50E6C6" w14:textId="77777777" w:rsidR="002F748D" w:rsidRDefault="002F748D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</w:p>
    <w:p w14:paraId="3CB21DCF" w14:textId="77777777" w:rsidR="002F748D" w:rsidRDefault="002F748D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</w:p>
    <w:p w14:paraId="182E6CE9" w14:textId="77777777" w:rsidR="002F748D" w:rsidRDefault="00000000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  <w:r>
        <w:rPr>
          <w:rFonts w:hint="eastAsia"/>
        </w:rPr>
        <w:t xml:space="preserve">　以上の協議を証するため、この協議書を作成し各自署名または記名押印する。</w:t>
      </w:r>
    </w:p>
    <w:p w14:paraId="4814F0E6" w14:textId="77777777" w:rsidR="002F748D" w:rsidRDefault="002F748D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</w:p>
    <w:p w14:paraId="666A819E" w14:textId="77777777" w:rsidR="002F748D" w:rsidRDefault="002F748D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</w:p>
    <w:p w14:paraId="1EFB70FA" w14:textId="77777777" w:rsidR="002F748D" w:rsidRDefault="00000000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  <w:r>
        <w:rPr>
          <w:rFonts w:hint="eastAsia"/>
        </w:rPr>
        <w:t>令和　　年　　月　　日</w:t>
      </w:r>
    </w:p>
    <w:p w14:paraId="2F29F3D9" w14:textId="77777777" w:rsidR="002F748D" w:rsidRDefault="002F748D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</w:p>
    <w:p w14:paraId="777C9B2E" w14:textId="7B861B82" w:rsidR="002F748D" w:rsidRDefault="00000000" w:rsidP="00053284">
      <w:pPr>
        <w:adjustRightInd/>
        <w:spacing w:line="310" w:lineRule="exact"/>
        <w:ind w:firstLineChars="550" w:firstLine="1342"/>
        <w:textAlignment w:val="center"/>
        <w:rPr>
          <w:rFonts w:hAnsi="Times New Roman" w:cs="Times New Roman"/>
          <w:spacing w:val="2"/>
        </w:rPr>
      </w:pPr>
      <w:r>
        <w:rPr>
          <w:rFonts w:hint="eastAsia"/>
        </w:rPr>
        <w:t>相続人</w:t>
      </w:r>
    </w:p>
    <w:p w14:paraId="025A1B44" w14:textId="77777777" w:rsidR="002F748D" w:rsidRDefault="00000000">
      <w:pPr>
        <w:adjustRightInd/>
        <w:spacing w:line="310" w:lineRule="exact"/>
        <w:textAlignment w:val="center"/>
      </w:pPr>
      <w:r>
        <w:t xml:space="preserve">               </w:t>
      </w:r>
      <w:r>
        <w:rPr>
          <w:rFonts w:hint="eastAsia"/>
        </w:rPr>
        <w:t>神戸市中央区一町１番　　神戸花子　　　印</w:t>
      </w:r>
    </w:p>
    <w:p w14:paraId="576DB478" w14:textId="77777777" w:rsidR="00053284" w:rsidRDefault="00053284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</w:p>
    <w:p w14:paraId="55D4B460" w14:textId="78374605" w:rsidR="002F748D" w:rsidRDefault="00053284" w:rsidP="00053284">
      <w:pPr>
        <w:adjustRightInd/>
        <w:spacing w:line="310" w:lineRule="exact"/>
        <w:ind w:firstLineChars="550" w:firstLine="1342"/>
        <w:textAlignment w:val="center"/>
        <w:rPr>
          <w:rFonts w:hAnsi="Times New Roman" w:cs="Times New Roman"/>
          <w:spacing w:val="2"/>
        </w:rPr>
      </w:pPr>
      <w:r>
        <w:rPr>
          <w:rFonts w:hint="eastAsia"/>
        </w:rPr>
        <w:t>相続人</w:t>
      </w:r>
    </w:p>
    <w:p w14:paraId="5C18BB51" w14:textId="77777777" w:rsidR="00546C83" w:rsidRDefault="00000000">
      <w:pPr>
        <w:adjustRightInd/>
        <w:spacing w:line="310" w:lineRule="exact"/>
        <w:textAlignment w:val="center"/>
        <w:rPr>
          <w:rFonts w:hAnsi="Times New Roman" w:cs="Times New Roman"/>
          <w:spacing w:val="2"/>
        </w:rPr>
      </w:pPr>
      <w:r>
        <w:t xml:space="preserve">               </w:t>
      </w:r>
      <w:r>
        <w:rPr>
          <w:rFonts w:hint="eastAsia"/>
        </w:rPr>
        <w:t>神戸市中央区一町１番　　神戸次郎　　　印</w:t>
      </w:r>
    </w:p>
    <w:sectPr w:rsidR="00546C83">
      <w:type w:val="continuous"/>
      <w:pgSz w:w="11906" w:h="16838"/>
      <w:pgMar w:top="1700" w:right="1418" w:bottom="1134" w:left="1418" w:header="720" w:footer="720" w:gutter="0"/>
      <w:pgNumType w:start="1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F6BA" w14:textId="77777777" w:rsidR="00B56CD0" w:rsidRDefault="00B56CD0">
      <w:r>
        <w:separator/>
      </w:r>
    </w:p>
  </w:endnote>
  <w:endnote w:type="continuationSeparator" w:id="0">
    <w:p w14:paraId="4789CFDF" w14:textId="77777777" w:rsidR="00B56CD0" w:rsidRDefault="00B5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1E4A" w14:textId="77777777" w:rsidR="00B56CD0" w:rsidRDefault="00B56C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EDC525" w14:textId="77777777" w:rsidR="00B56CD0" w:rsidRDefault="00B5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proofState w:spelling="clean"/>
  <w:defaultTabStop w:val="980"/>
  <w:drawingGridHorizontalSpacing w:val="819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C3"/>
    <w:rsid w:val="00053284"/>
    <w:rsid w:val="002F748D"/>
    <w:rsid w:val="00546C83"/>
    <w:rsid w:val="006C4812"/>
    <w:rsid w:val="00976349"/>
    <w:rsid w:val="00B56CD0"/>
    <w:rsid w:val="00D2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DDE53"/>
  <w14:defaultImageDpi w14:val="0"/>
  <w15:docId w15:val="{EF38A028-9472-48F6-92EE-EDDC13E8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鹿児島ネットワーク技研株式会社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遺産分割協議書</dc:title>
  <dc:subject/>
  <dc:creator>司法くん</dc:creator>
  <cp:keywords/>
  <dc:description/>
  <cp:lastModifiedBy>正継 小巻</cp:lastModifiedBy>
  <cp:revision>2</cp:revision>
  <cp:lastPrinted>2005-04-15T03:43:00Z</cp:lastPrinted>
  <dcterms:created xsi:type="dcterms:W3CDTF">2023-05-30T08:57:00Z</dcterms:created>
  <dcterms:modified xsi:type="dcterms:W3CDTF">2023-05-30T08:57:00Z</dcterms:modified>
</cp:coreProperties>
</file>